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BB" w:rsidRDefault="00D923BB" w:rsidP="001C0712">
      <w:p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C0712" w:rsidRDefault="001C0712" w:rsidP="001C0712">
      <w:p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C0712" w:rsidRDefault="001C0712" w:rsidP="001C0712">
      <w:p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C0712" w:rsidRDefault="001C0712" w:rsidP="001C0712">
      <w:p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1C0712" w:rsidRDefault="001C0712" w:rsidP="001C0712">
      <w:p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инвестиционных программах</w:t>
      </w:r>
    </w:p>
    <w:p w:rsidR="001C0712" w:rsidRDefault="001C0712" w:rsidP="001C0712">
      <w:p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C0712" w:rsidRDefault="001C0712" w:rsidP="001C0712">
      <w:p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4D2886" w:rsidRDefault="001C0712" w:rsidP="001C0712">
      <w:pPr>
        <w:ind w:left="0" w:firstLine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Инвестиционных программ в сфере оказания услуг по передаче электроэнергии на сторону нет.</w:t>
      </w:r>
    </w:p>
    <w:p w:rsidR="004D2886" w:rsidRPr="004D2886" w:rsidRDefault="004D2886" w:rsidP="004D2886">
      <w:pPr>
        <w:rPr>
          <w:rFonts w:ascii="Times New Roman" w:hAnsi="Times New Roman" w:cs="Times New Roman"/>
          <w:sz w:val="24"/>
          <w:szCs w:val="24"/>
        </w:rPr>
      </w:pPr>
    </w:p>
    <w:p w:rsidR="004D2886" w:rsidRPr="004D2886" w:rsidRDefault="004D2886" w:rsidP="004D2886">
      <w:pPr>
        <w:rPr>
          <w:rFonts w:ascii="Times New Roman" w:hAnsi="Times New Roman" w:cs="Times New Roman"/>
          <w:sz w:val="24"/>
          <w:szCs w:val="24"/>
        </w:rPr>
      </w:pPr>
    </w:p>
    <w:p w:rsidR="004D2886" w:rsidRPr="004D2886" w:rsidRDefault="004D2886" w:rsidP="004D2886">
      <w:pPr>
        <w:rPr>
          <w:rFonts w:ascii="Times New Roman" w:hAnsi="Times New Roman" w:cs="Times New Roman"/>
          <w:sz w:val="24"/>
          <w:szCs w:val="24"/>
        </w:rPr>
      </w:pPr>
    </w:p>
    <w:p w:rsidR="004D2886" w:rsidRDefault="004D2886" w:rsidP="004D2886">
      <w:pPr>
        <w:rPr>
          <w:rFonts w:ascii="Times New Roman" w:hAnsi="Times New Roman" w:cs="Times New Roman"/>
          <w:sz w:val="24"/>
          <w:szCs w:val="24"/>
        </w:rPr>
      </w:pPr>
    </w:p>
    <w:p w:rsidR="004D2886" w:rsidRDefault="004D2886" w:rsidP="004D2886">
      <w:pPr>
        <w:rPr>
          <w:rFonts w:ascii="Times New Roman" w:hAnsi="Times New Roman" w:cs="Times New Roman"/>
          <w:sz w:val="24"/>
          <w:szCs w:val="24"/>
        </w:rPr>
      </w:pPr>
    </w:p>
    <w:p w:rsidR="001C0712" w:rsidRPr="004D2886" w:rsidRDefault="004D2886" w:rsidP="004D2886">
      <w:p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00288">
        <w:rPr>
          <w:rFonts w:ascii="Times New Roman" w:hAnsi="Times New Roman" w:cs="Times New Roman"/>
          <w:sz w:val="24"/>
          <w:szCs w:val="24"/>
        </w:rPr>
        <w:t>енеральный директор                                                                              Н.В. Белоконев</w:t>
      </w:r>
    </w:p>
    <w:sectPr w:rsidR="001C0712" w:rsidRPr="004D2886" w:rsidSect="00D9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characterSpacingControl w:val="doNotCompress"/>
  <w:compat/>
  <w:rsids>
    <w:rsidRoot w:val="006653BC"/>
    <w:rsid w:val="000A26F9"/>
    <w:rsid w:val="000C321D"/>
    <w:rsid w:val="00135580"/>
    <w:rsid w:val="001C0712"/>
    <w:rsid w:val="002E798C"/>
    <w:rsid w:val="003338B2"/>
    <w:rsid w:val="004D2886"/>
    <w:rsid w:val="006653BC"/>
    <w:rsid w:val="0067243E"/>
    <w:rsid w:val="00D00288"/>
    <w:rsid w:val="00D9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24" w:right="25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2015-02-25T07:26:00Z</dcterms:created>
  <dcterms:modified xsi:type="dcterms:W3CDTF">2016-02-17T12:34:00Z</dcterms:modified>
</cp:coreProperties>
</file>